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DB" w:rsidRDefault="002113DB">
      <w:pPr>
        <w:rPr>
          <w:noProof/>
          <w:lang w:eastAsia="fr-FR"/>
        </w:rPr>
      </w:pPr>
    </w:p>
    <w:p w:rsidR="0058040E" w:rsidRPr="0058040E" w:rsidRDefault="0058040E">
      <w:pPr>
        <w:rPr>
          <w:noProof/>
          <w:sz w:val="36"/>
          <w:lang w:eastAsia="fr-FR"/>
        </w:rPr>
      </w:pPr>
      <w:r>
        <w:rPr>
          <w:noProof/>
          <w:sz w:val="36"/>
          <w:lang w:eastAsia="fr-FR"/>
        </w:rPr>
        <w:t xml:space="preserve">     Dé pou</w:t>
      </w:r>
      <w:r w:rsidRPr="0058040E">
        <w:rPr>
          <w:noProof/>
          <w:sz w:val="36"/>
          <w:lang w:eastAsia="fr-FR"/>
        </w:rPr>
        <w:t xml:space="preserve">r prier </w:t>
      </w:r>
      <w:r>
        <w:rPr>
          <w:noProof/>
          <w:sz w:val="36"/>
          <w:lang w:eastAsia="fr-FR"/>
        </w:rPr>
        <w:t>en famille a</w:t>
      </w:r>
      <w:bookmarkStart w:id="0" w:name="_GoBack"/>
      <w:bookmarkEnd w:id="0"/>
      <w:r w:rsidRPr="0058040E">
        <w:rPr>
          <w:noProof/>
          <w:sz w:val="36"/>
          <w:lang w:eastAsia="fr-FR"/>
        </w:rPr>
        <w:t>vant chaque repas</w:t>
      </w:r>
    </w:p>
    <w:p w:rsidR="0058040E" w:rsidRDefault="0058040E">
      <w:r>
        <w:rPr>
          <w:noProof/>
          <w:lang w:eastAsia="fr-FR"/>
        </w:rPr>
        <w:drawing>
          <wp:inline distT="0" distB="0" distL="0" distR="0" wp14:anchorId="0D57F91E" wp14:editId="02FCA20F">
            <wp:extent cx="7473595" cy="948465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747" cy="95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40E" w:rsidSect="0058040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0E"/>
    <w:rsid w:val="002113DB"/>
    <w:rsid w:val="005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Villette</dc:creator>
  <cp:lastModifiedBy>Pascale Villette</cp:lastModifiedBy>
  <cp:revision>1</cp:revision>
  <dcterms:created xsi:type="dcterms:W3CDTF">2020-04-12T07:08:00Z</dcterms:created>
  <dcterms:modified xsi:type="dcterms:W3CDTF">2020-04-12T07:09:00Z</dcterms:modified>
</cp:coreProperties>
</file>